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7FBD5" w14:textId="77777777" w:rsidR="002E7724" w:rsidRDefault="002E7724"/>
    <w:p w14:paraId="04F4F113" w14:textId="77777777" w:rsidR="002E7724" w:rsidRDefault="002E7724"/>
    <w:p w14:paraId="43D11F73" w14:textId="77777777" w:rsidR="002E7724" w:rsidRDefault="00000000">
      <w:pPr>
        <w:spacing w:after="160" w:line="259" w:lineRule="auto"/>
        <w:jc w:val="center"/>
      </w:pPr>
      <w:r>
        <w:rPr>
          <w:rFonts w:ascii="Calibri" w:eastAsia="Calibri" w:hAnsi="Calibri" w:cs="Calibri"/>
          <w:noProof/>
        </w:rPr>
        <w:drawing>
          <wp:inline distT="0" distB="0" distL="0" distR="0" wp14:anchorId="7ACE4ACE" wp14:editId="5718B0DA">
            <wp:extent cx="3710326" cy="1821670"/>
            <wp:effectExtent l="0" t="0" r="0" b="0"/>
            <wp:docPr id="3"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48B0456F" w14:textId="77777777" w:rsidR="002E7724" w:rsidRDefault="002E7724"/>
    <w:p w14:paraId="2D64982E" w14:textId="74C436FB" w:rsidR="002E7724" w:rsidRDefault="00000000">
      <w:pPr>
        <w:jc w:val="center"/>
        <w:rPr>
          <w:rFonts w:ascii="EB Garamond" w:eastAsia="EB Garamond" w:hAnsi="EB Garamond" w:cs="EB Garamond"/>
          <w:sz w:val="60"/>
          <w:szCs w:val="60"/>
        </w:rPr>
      </w:pPr>
      <w:r>
        <w:rPr>
          <w:rFonts w:ascii="EB Garamond" w:eastAsia="EB Garamond" w:hAnsi="EB Garamond" w:cs="EB Garamond"/>
          <w:sz w:val="60"/>
          <w:szCs w:val="60"/>
        </w:rPr>
        <w:t>Match report v Eaton House</w:t>
      </w:r>
    </w:p>
    <w:p w14:paraId="525D466F" w14:textId="7F88D163" w:rsidR="00296352" w:rsidRDefault="00296352">
      <w:pPr>
        <w:jc w:val="center"/>
        <w:rPr>
          <w:rFonts w:ascii="EB Garamond" w:eastAsia="EB Garamond" w:hAnsi="EB Garamond" w:cs="EB Garamond"/>
          <w:sz w:val="60"/>
          <w:szCs w:val="60"/>
        </w:rPr>
      </w:pPr>
      <w:r>
        <w:rPr>
          <w:rFonts w:ascii="EB Garamond" w:eastAsia="EB Garamond" w:hAnsi="EB Garamond" w:cs="EB Garamond"/>
          <w:sz w:val="60"/>
          <w:szCs w:val="60"/>
        </w:rPr>
        <w:t>10</w:t>
      </w:r>
      <w:r w:rsidRPr="00296352">
        <w:rPr>
          <w:rFonts w:ascii="EB Garamond" w:eastAsia="EB Garamond" w:hAnsi="EB Garamond" w:cs="EB Garamond"/>
          <w:sz w:val="60"/>
          <w:szCs w:val="60"/>
          <w:vertAlign w:val="superscript"/>
        </w:rPr>
        <w:t>th</w:t>
      </w:r>
      <w:r>
        <w:rPr>
          <w:rFonts w:ascii="EB Garamond" w:eastAsia="EB Garamond" w:hAnsi="EB Garamond" w:cs="EB Garamond"/>
          <w:sz w:val="60"/>
          <w:szCs w:val="60"/>
        </w:rPr>
        <w:t xml:space="preserve"> May 2024</w:t>
      </w:r>
    </w:p>
    <w:p w14:paraId="072EE2EC" w14:textId="77777777" w:rsidR="002E7724" w:rsidRDefault="002E7724"/>
    <w:p w14:paraId="2CC432C8" w14:textId="501F2919" w:rsidR="002E7724" w:rsidRDefault="00296352">
      <w:pPr>
        <w:jc w:val="both"/>
        <w:rPr>
          <w:rFonts w:ascii="EB Garamond" w:eastAsia="EB Garamond" w:hAnsi="EB Garamond" w:cs="EB Garamond"/>
          <w:sz w:val="28"/>
          <w:szCs w:val="28"/>
        </w:rPr>
      </w:pPr>
      <w:r>
        <w:rPr>
          <w:rFonts w:ascii="EB Garamond" w:eastAsia="EB Garamond" w:hAnsi="EB Garamond" w:cs="EB Garamond"/>
          <w:sz w:val="28"/>
          <w:szCs w:val="28"/>
        </w:rPr>
        <w:t xml:space="preserve">A Team: </w:t>
      </w:r>
      <w:r w:rsidR="00000000">
        <w:rPr>
          <w:rFonts w:ascii="EB Garamond" w:eastAsia="EB Garamond" w:hAnsi="EB Garamond" w:cs="EB Garamond"/>
          <w:sz w:val="28"/>
          <w:szCs w:val="28"/>
        </w:rPr>
        <w:t>On Friday 10</w:t>
      </w:r>
      <w:r w:rsidRPr="00296352">
        <w:rPr>
          <w:rFonts w:ascii="EB Garamond" w:eastAsia="EB Garamond" w:hAnsi="EB Garamond" w:cs="EB Garamond"/>
          <w:sz w:val="28"/>
          <w:szCs w:val="28"/>
          <w:vertAlign w:val="superscript"/>
        </w:rPr>
        <w:t>th</w:t>
      </w:r>
      <w:r w:rsidR="00000000">
        <w:rPr>
          <w:rFonts w:ascii="EB Garamond" w:eastAsia="EB Garamond" w:hAnsi="EB Garamond" w:cs="EB Garamond"/>
          <w:sz w:val="28"/>
          <w:szCs w:val="28"/>
        </w:rPr>
        <w:t xml:space="preserve"> May the Y6 A </w:t>
      </w:r>
      <w:r>
        <w:rPr>
          <w:rFonts w:ascii="EB Garamond" w:eastAsia="EB Garamond" w:hAnsi="EB Garamond" w:cs="EB Garamond"/>
          <w:sz w:val="28"/>
          <w:szCs w:val="28"/>
        </w:rPr>
        <w:t>T</w:t>
      </w:r>
      <w:r w:rsidR="00000000">
        <w:rPr>
          <w:rFonts w:ascii="EB Garamond" w:eastAsia="EB Garamond" w:hAnsi="EB Garamond" w:cs="EB Garamond"/>
          <w:sz w:val="28"/>
          <w:szCs w:val="28"/>
        </w:rPr>
        <w:t xml:space="preserve">eam played </w:t>
      </w:r>
      <w:r>
        <w:rPr>
          <w:rFonts w:ascii="EB Garamond" w:eastAsia="EB Garamond" w:hAnsi="EB Garamond" w:cs="EB Garamond"/>
          <w:sz w:val="28"/>
          <w:szCs w:val="28"/>
        </w:rPr>
        <w:t xml:space="preserve">cricket vs </w:t>
      </w:r>
      <w:r w:rsidR="00000000">
        <w:rPr>
          <w:rFonts w:ascii="EB Garamond" w:eastAsia="EB Garamond" w:hAnsi="EB Garamond" w:cs="EB Garamond"/>
          <w:sz w:val="28"/>
          <w:szCs w:val="28"/>
        </w:rPr>
        <w:t xml:space="preserve">against Eaton House. Falkner House won the toss and decided to bowl first. </w:t>
      </w:r>
      <w:r>
        <w:rPr>
          <w:rFonts w:ascii="EB Garamond" w:eastAsia="EB Garamond" w:hAnsi="EB Garamond" w:cs="EB Garamond"/>
          <w:sz w:val="28"/>
          <w:szCs w:val="28"/>
        </w:rPr>
        <w:t>Again,</w:t>
      </w:r>
      <w:r w:rsidR="00000000">
        <w:rPr>
          <w:rFonts w:ascii="EB Garamond" w:eastAsia="EB Garamond" w:hAnsi="EB Garamond" w:cs="EB Garamond"/>
          <w:sz w:val="28"/>
          <w:szCs w:val="28"/>
        </w:rPr>
        <w:t xml:space="preserve"> Alex and Jai chose to give the opportunity to a number of boys in the team to bowl. </w:t>
      </w:r>
      <w:r>
        <w:rPr>
          <w:rFonts w:ascii="EB Garamond" w:eastAsia="EB Garamond" w:hAnsi="EB Garamond" w:cs="EB Garamond"/>
          <w:sz w:val="28"/>
          <w:szCs w:val="28"/>
        </w:rPr>
        <w:t>They took</w:t>
      </w:r>
      <w:r w:rsidR="00000000">
        <w:rPr>
          <w:rFonts w:ascii="EB Garamond" w:eastAsia="EB Garamond" w:hAnsi="EB Garamond" w:cs="EB Garamond"/>
          <w:sz w:val="28"/>
          <w:szCs w:val="28"/>
        </w:rPr>
        <w:t xml:space="preserve"> a number of quick wickets early in our fielding spell. This was short </w:t>
      </w:r>
      <w:r>
        <w:rPr>
          <w:rFonts w:ascii="EB Garamond" w:eastAsia="EB Garamond" w:hAnsi="EB Garamond" w:cs="EB Garamond"/>
          <w:sz w:val="28"/>
          <w:szCs w:val="28"/>
        </w:rPr>
        <w:t>lived; however,</w:t>
      </w:r>
      <w:r w:rsidR="00000000">
        <w:rPr>
          <w:rFonts w:ascii="EB Garamond" w:eastAsia="EB Garamond" w:hAnsi="EB Garamond" w:cs="EB Garamond"/>
          <w:sz w:val="28"/>
          <w:szCs w:val="28"/>
        </w:rPr>
        <w:t xml:space="preserve"> as complacency crept in, and Eaton House had a strong spell with the bat. </w:t>
      </w:r>
      <w:r>
        <w:rPr>
          <w:rFonts w:ascii="EB Garamond" w:eastAsia="EB Garamond" w:hAnsi="EB Garamond" w:cs="EB Garamond"/>
          <w:sz w:val="28"/>
          <w:szCs w:val="28"/>
        </w:rPr>
        <w:t>Two</w:t>
      </w:r>
      <w:r w:rsidR="00000000">
        <w:rPr>
          <w:rFonts w:ascii="EB Garamond" w:eastAsia="EB Garamond" w:hAnsi="EB Garamond" w:cs="EB Garamond"/>
          <w:sz w:val="28"/>
          <w:szCs w:val="28"/>
        </w:rPr>
        <w:t xml:space="preserve"> of their batsmen would make their declared runs taking the score to a respectable 50. </w:t>
      </w:r>
    </w:p>
    <w:p w14:paraId="7DDCDB39" w14:textId="77777777" w:rsidR="002E7724" w:rsidRDefault="002E7724">
      <w:pPr>
        <w:jc w:val="both"/>
        <w:rPr>
          <w:rFonts w:ascii="EB Garamond" w:eastAsia="EB Garamond" w:hAnsi="EB Garamond" w:cs="EB Garamond"/>
          <w:sz w:val="28"/>
          <w:szCs w:val="28"/>
        </w:rPr>
      </w:pPr>
    </w:p>
    <w:p w14:paraId="1CD31F3B" w14:textId="77777777" w:rsidR="002E7724" w:rsidRDefault="00000000">
      <w:pPr>
        <w:jc w:val="both"/>
        <w:rPr>
          <w:rFonts w:ascii="EB Garamond" w:eastAsia="EB Garamond" w:hAnsi="EB Garamond" w:cs="EB Garamond"/>
          <w:sz w:val="28"/>
          <w:szCs w:val="28"/>
        </w:rPr>
      </w:pPr>
      <w:r>
        <w:rPr>
          <w:rFonts w:ascii="EB Garamond" w:eastAsia="EB Garamond" w:hAnsi="EB Garamond" w:cs="EB Garamond"/>
          <w:sz w:val="28"/>
          <w:szCs w:val="28"/>
        </w:rPr>
        <w:t>Falkner House made a few more bowling changes to restrict the run rate and frustrate Eaton House. This pressure led to Eaton House trying to score runs under the pressure only to lose wickets in quick succession. Falkner House restricted Eaton House to 70 runs.</w:t>
      </w:r>
    </w:p>
    <w:p w14:paraId="6A61E848" w14:textId="77777777" w:rsidR="002E7724" w:rsidRDefault="002E7724">
      <w:pPr>
        <w:jc w:val="both"/>
        <w:rPr>
          <w:rFonts w:ascii="EB Garamond" w:eastAsia="EB Garamond" w:hAnsi="EB Garamond" w:cs="EB Garamond"/>
          <w:sz w:val="28"/>
          <w:szCs w:val="28"/>
        </w:rPr>
      </w:pPr>
    </w:p>
    <w:p w14:paraId="491907CB" w14:textId="77777777" w:rsidR="002E7724" w:rsidRDefault="00000000">
      <w:pPr>
        <w:jc w:val="both"/>
        <w:rPr>
          <w:rFonts w:ascii="EB Garamond" w:eastAsia="EB Garamond" w:hAnsi="EB Garamond" w:cs="EB Garamond"/>
          <w:sz w:val="28"/>
          <w:szCs w:val="28"/>
        </w:rPr>
      </w:pPr>
      <w:r>
        <w:rPr>
          <w:rFonts w:ascii="EB Garamond" w:eastAsia="EB Garamond" w:hAnsi="EB Garamond" w:cs="EB Garamond"/>
          <w:sz w:val="28"/>
          <w:szCs w:val="28"/>
        </w:rPr>
        <w:t xml:space="preserve">Alex then opened with Alejandro. Scoring quickly, both made it to their declared scores of 20 runs with plenty of overs to spare. Jai Veer, Lucas and Dominic continued to keep the score ticking over. Falkner House eased past Eaton House’s 70 runs with 2 overs to spare and win the game.   </w:t>
      </w:r>
    </w:p>
    <w:p w14:paraId="604CD754" w14:textId="77777777" w:rsidR="002E7724" w:rsidRDefault="002E7724">
      <w:pPr>
        <w:jc w:val="both"/>
        <w:rPr>
          <w:rFonts w:ascii="EB Garamond" w:eastAsia="EB Garamond" w:hAnsi="EB Garamond" w:cs="EB Garamond"/>
          <w:sz w:val="28"/>
          <w:szCs w:val="28"/>
        </w:rPr>
      </w:pPr>
    </w:p>
    <w:p w14:paraId="7D033E5A" w14:textId="36A0FC7E" w:rsidR="00296352" w:rsidRDefault="00296352" w:rsidP="00296352">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B Team: </w:t>
      </w:r>
      <w:r>
        <w:rPr>
          <w:rFonts w:ascii="Garamond" w:eastAsia="Garamond" w:hAnsi="Garamond" w:cs="Garamond"/>
          <w:sz w:val="28"/>
          <w:szCs w:val="28"/>
        </w:rPr>
        <w:t xml:space="preserve">The Y6 </w:t>
      </w:r>
      <w:r>
        <w:rPr>
          <w:rFonts w:ascii="Garamond" w:eastAsia="Garamond" w:hAnsi="Garamond" w:cs="Garamond"/>
          <w:sz w:val="28"/>
          <w:szCs w:val="28"/>
        </w:rPr>
        <w:t>b</w:t>
      </w:r>
      <w:r>
        <w:rPr>
          <w:rFonts w:ascii="Garamond" w:eastAsia="Garamond" w:hAnsi="Garamond" w:cs="Garamond"/>
          <w:sz w:val="28"/>
          <w:szCs w:val="28"/>
        </w:rPr>
        <w:t xml:space="preserve">oys were excited for their second </w:t>
      </w:r>
      <w:r>
        <w:rPr>
          <w:rFonts w:ascii="Garamond" w:eastAsia="Garamond" w:hAnsi="Garamond" w:cs="Garamond"/>
          <w:sz w:val="28"/>
          <w:szCs w:val="28"/>
        </w:rPr>
        <w:t>c</w:t>
      </w:r>
      <w:r>
        <w:rPr>
          <w:rFonts w:ascii="Garamond" w:eastAsia="Garamond" w:hAnsi="Garamond" w:cs="Garamond"/>
          <w:sz w:val="28"/>
          <w:szCs w:val="28"/>
        </w:rPr>
        <w:t xml:space="preserve">ricket </w:t>
      </w:r>
      <w:r>
        <w:rPr>
          <w:rFonts w:ascii="Garamond" w:eastAsia="Garamond" w:hAnsi="Garamond" w:cs="Garamond"/>
          <w:sz w:val="28"/>
          <w:szCs w:val="28"/>
        </w:rPr>
        <w:t>m</w:t>
      </w:r>
      <w:r>
        <w:rPr>
          <w:rFonts w:ascii="Garamond" w:eastAsia="Garamond" w:hAnsi="Garamond" w:cs="Garamond"/>
          <w:sz w:val="28"/>
          <w:szCs w:val="28"/>
        </w:rPr>
        <w:t>atch of the term, facing Eaton House at Battersea Park. The boys started the game fielding first. They made a good start, bowling and fielding really well, containing Eaton House in the early stages of their batting innings. As the innings went on, they started collecting wickets frequently, restricting Eaton House to 56 runs.</w:t>
      </w:r>
    </w:p>
    <w:p w14:paraId="007C0680" w14:textId="77777777" w:rsidR="00296352" w:rsidRDefault="00296352" w:rsidP="00296352">
      <w:pPr>
        <w:spacing w:line="240" w:lineRule="auto"/>
        <w:jc w:val="both"/>
        <w:rPr>
          <w:rFonts w:ascii="Garamond" w:eastAsia="Garamond" w:hAnsi="Garamond" w:cs="Garamond"/>
          <w:sz w:val="28"/>
          <w:szCs w:val="28"/>
        </w:rPr>
      </w:pPr>
    </w:p>
    <w:p w14:paraId="3111FD18" w14:textId="77777777" w:rsidR="00296352" w:rsidRDefault="00296352" w:rsidP="00296352">
      <w:pPr>
        <w:spacing w:line="240" w:lineRule="auto"/>
        <w:jc w:val="both"/>
        <w:rPr>
          <w:rFonts w:ascii="Garamond" w:eastAsia="Garamond" w:hAnsi="Garamond" w:cs="Garamond"/>
          <w:sz w:val="28"/>
          <w:szCs w:val="28"/>
        </w:rPr>
      </w:pPr>
      <w:r>
        <w:rPr>
          <w:rFonts w:ascii="Garamond" w:eastAsia="Garamond" w:hAnsi="Garamond" w:cs="Garamond"/>
          <w:sz w:val="28"/>
          <w:szCs w:val="28"/>
        </w:rPr>
        <w:t>The Falkner House opening batters opened in a similar fashion to the bowling. It took them a while to get going, but as soon as they settled, the runs began to come quickly. The game ended with Falkner House winning with 75 runs.</w:t>
      </w:r>
    </w:p>
    <w:p w14:paraId="1A275C16" w14:textId="77777777" w:rsidR="00296352" w:rsidRDefault="00296352" w:rsidP="00296352">
      <w:pPr>
        <w:spacing w:line="240" w:lineRule="auto"/>
        <w:jc w:val="both"/>
        <w:rPr>
          <w:rFonts w:ascii="Garamond" w:eastAsia="Garamond" w:hAnsi="Garamond" w:cs="Garamond"/>
          <w:sz w:val="28"/>
          <w:szCs w:val="28"/>
        </w:rPr>
      </w:pPr>
    </w:p>
    <w:p w14:paraId="73047937" w14:textId="4FE048FE" w:rsidR="00296352" w:rsidRDefault="00296352" w:rsidP="00296352">
      <w:pPr>
        <w:spacing w:line="240" w:lineRule="auto"/>
        <w:jc w:val="both"/>
        <w:rPr>
          <w:rFonts w:ascii="Garamond" w:eastAsia="Garamond" w:hAnsi="Garamond" w:cs="Garamond"/>
          <w:sz w:val="28"/>
          <w:szCs w:val="28"/>
        </w:rPr>
      </w:pPr>
      <w:r>
        <w:rPr>
          <w:rFonts w:ascii="Garamond" w:eastAsia="Garamond" w:hAnsi="Garamond" w:cs="Garamond"/>
          <w:sz w:val="28"/>
          <w:szCs w:val="28"/>
        </w:rPr>
        <w:t xml:space="preserve">Overall, the boys played </w:t>
      </w:r>
      <w:r>
        <w:rPr>
          <w:rFonts w:ascii="Garamond" w:eastAsia="Garamond" w:hAnsi="Garamond" w:cs="Garamond"/>
          <w:sz w:val="28"/>
          <w:szCs w:val="28"/>
        </w:rPr>
        <w:t>very</w:t>
      </w:r>
      <w:r>
        <w:rPr>
          <w:rFonts w:ascii="Garamond" w:eastAsia="Garamond" w:hAnsi="Garamond" w:cs="Garamond"/>
          <w:sz w:val="28"/>
          <w:szCs w:val="28"/>
        </w:rPr>
        <w:t xml:space="preserve"> well as a team. Scored a few boundaries when batting and got a few wickets when fielding. The cautious start on both ends proved to be the difference in this game. </w:t>
      </w:r>
    </w:p>
    <w:p w14:paraId="0DAB248A" w14:textId="77777777" w:rsidR="00296352" w:rsidRDefault="00296352" w:rsidP="00296352">
      <w:pPr>
        <w:spacing w:line="240" w:lineRule="auto"/>
        <w:jc w:val="both"/>
        <w:rPr>
          <w:rFonts w:ascii="Garamond" w:eastAsia="Garamond" w:hAnsi="Garamond" w:cs="Garamond"/>
          <w:sz w:val="28"/>
          <w:szCs w:val="28"/>
        </w:rPr>
      </w:pPr>
    </w:p>
    <w:p w14:paraId="79A56D10" w14:textId="77777777" w:rsidR="00296352" w:rsidRDefault="00296352" w:rsidP="00296352">
      <w:pPr>
        <w:spacing w:line="240" w:lineRule="auto"/>
        <w:jc w:val="both"/>
        <w:rPr>
          <w:rFonts w:ascii="EB Garamond" w:eastAsia="EB Garamond" w:hAnsi="EB Garamond" w:cs="EB Garamond"/>
          <w:sz w:val="28"/>
          <w:szCs w:val="28"/>
        </w:rPr>
      </w:pPr>
      <w:r>
        <w:rPr>
          <w:rFonts w:ascii="Garamond" w:eastAsia="Garamond" w:hAnsi="Garamond" w:cs="Garamond"/>
          <w:sz w:val="28"/>
          <w:szCs w:val="28"/>
        </w:rPr>
        <w:t xml:space="preserve">Result: Falkner House 56-75 Eaton House  </w:t>
      </w:r>
    </w:p>
    <w:p w14:paraId="5A560216" w14:textId="77777777" w:rsidR="00296352" w:rsidRDefault="00296352" w:rsidP="00296352">
      <w:pPr>
        <w:jc w:val="both"/>
        <w:rPr>
          <w:rFonts w:ascii="EB Garamond" w:eastAsia="EB Garamond" w:hAnsi="EB Garamond" w:cs="EB Garamond"/>
          <w:sz w:val="28"/>
          <w:szCs w:val="28"/>
        </w:rPr>
      </w:pPr>
    </w:p>
    <w:p w14:paraId="7EED9085" w14:textId="77777777" w:rsidR="002E7724" w:rsidRDefault="002E7724">
      <w:pPr>
        <w:jc w:val="both"/>
        <w:rPr>
          <w:rFonts w:ascii="EB Garamond" w:eastAsia="EB Garamond" w:hAnsi="EB Garamond" w:cs="EB Garamond"/>
          <w:sz w:val="28"/>
          <w:szCs w:val="28"/>
        </w:rPr>
      </w:pPr>
    </w:p>
    <w:sectPr w:rsidR="002E77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B4C3E4CF-598E-9A4D-9073-24F7AB844E0A}"/>
    <w:embedItalic r:id="rId2" w:fontKey="{7EBF1371-DE75-5840-950A-54A6BB684CE0}"/>
  </w:font>
  <w:font w:name="Times New Roman">
    <w:panose1 w:val="02020603050405020304"/>
    <w:charset w:val="00"/>
    <w:family w:val="roman"/>
    <w:pitch w:val="variable"/>
    <w:sig w:usb0="E0007EFF" w:usb1="C000785B" w:usb2="00000009" w:usb3="00000000" w:csb0="000001FF" w:csb1="00000000"/>
    <w:embedRegular r:id="rId3" w:fontKey="{3DB4E72C-9057-A040-876D-C67E58F0C2CF}"/>
  </w:font>
  <w:font w:name="Calibri">
    <w:panose1 w:val="020F0502020204030204"/>
    <w:charset w:val="00"/>
    <w:family w:val="swiss"/>
    <w:pitch w:val="variable"/>
    <w:sig w:usb0="E0002AFF" w:usb1="C000247B" w:usb2="00000009" w:usb3="00000000" w:csb0="000001FF" w:csb1="00000000"/>
    <w:embedRegular r:id="rId4" w:fontKey="{D92571FD-0AC5-B148-B360-5A18FB9655FC}"/>
  </w:font>
  <w:font w:name="EB Garamond">
    <w:panose1 w:val="00000500000000000000"/>
    <w:charset w:val="00"/>
    <w:family w:val="auto"/>
    <w:pitch w:val="variable"/>
    <w:sig w:usb0="E00002FF" w:usb1="02000413" w:usb2="00000000" w:usb3="00000000" w:csb0="0000019F" w:csb1="00000000"/>
    <w:embedRegular r:id="rId5" w:fontKey="{48C960A2-9D01-FA47-AFA5-0CE985C25B2D}"/>
  </w:font>
  <w:font w:name="Garamond">
    <w:panose1 w:val="02020404030301010803"/>
    <w:charset w:val="00"/>
    <w:family w:val="roman"/>
    <w:pitch w:val="variable"/>
    <w:sig w:usb0="00000287" w:usb1="00000002" w:usb2="00000000" w:usb3="00000000" w:csb0="0000009F" w:csb1="00000000"/>
    <w:embedRegular r:id="rId6" w:fontKey="{382962E8-3D47-0048-8123-D2683816BD3C}"/>
  </w:font>
  <w:font w:name="Cambria">
    <w:panose1 w:val="02040503050406030204"/>
    <w:charset w:val="00"/>
    <w:family w:val="roman"/>
    <w:notTrueType/>
    <w:pitch w:val="default"/>
    <w:embedRegular r:id="rId7" w:fontKey="{BF4F6ACF-290C-C34E-85C8-AF162C5EB2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724"/>
    <w:rsid w:val="00167697"/>
    <w:rsid w:val="00296352"/>
    <w:rsid w:val="002E7724"/>
    <w:rsid w:val="007F2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998EE4"/>
  <w15:docId w15:val="{2B052C37-0B5F-3C4E-B77A-302F0E5E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DGbhU9Qprretq7Esnl7GG0vzHQ==">CgMxLjA4AHIhMTRHaDNwMGhwTkNPU3YtNkUyU19SV3hsbnRieG1MdEVk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2</cp:revision>
  <dcterms:created xsi:type="dcterms:W3CDTF">2024-05-21T09:31:00Z</dcterms:created>
  <dcterms:modified xsi:type="dcterms:W3CDTF">2024-05-21T09:31:00Z</dcterms:modified>
</cp:coreProperties>
</file>